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9142DA">
        <w:rPr>
          <w:szCs w:val="24"/>
        </w:rPr>
        <w:t>0</w:t>
      </w:r>
      <w:r w:rsidR="006330D6">
        <w:rPr>
          <w:szCs w:val="24"/>
        </w:rPr>
        <w:t>5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F557A8">
        <w:rPr>
          <w:szCs w:val="24"/>
        </w:rPr>
        <w:t>9</w:t>
      </w:r>
      <w:r w:rsidR="00120C4F">
        <w:rPr>
          <w:szCs w:val="24"/>
        </w:rPr>
        <w:t>1</w:t>
      </w:r>
    </w:p>
    <w:p w:rsidR="001D0078" w:rsidRDefault="007E30AB" w:rsidP="001D0078">
      <w:pPr>
        <w:pStyle w:val="AltKonuBal"/>
        <w:jc w:val="both"/>
        <w:rPr>
          <w:noProof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1D0078" w:rsidRPr="001804DC">
        <w:rPr>
          <w:noProof/>
        </w:rPr>
        <w:t>KUZEY KAFKAS</w:t>
      </w:r>
      <w:r w:rsidR="001D0078">
        <w:rPr>
          <w:noProof/>
        </w:rPr>
        <w:t>,</w:t>
      </w:r>
      <w:r w:rsidR="001D0078" w:rsidRPr="001804DC">
        <w:rPr>
          <w:noProof/>
        </w:rPr>
        <w:t xml:space="preserve"> </w:t>
      </w:r>
      <w:r w:rsidR="001D0078">
        <w:rPr>
          <w:noProof/>
        </w:rPr>
        <w:t>TUFAG ve</w:t>
      </w:r>
      <w:r w:rsidR="001D0078" w:rsidRPr="001804DC">
        <w:rPr>
          <w:noProof/>
        </w:rPr>
        <w:t xml:space="preserve"> YAFEM</w:t>
      </w:r>
      <w:r w:rsidR="001D0078">
        <w:rPr>
          <w:noProof/>
        </w:rPr>
        <w:t xml:space="preserve"> Derneklerinin</w:t>
      </w:r>
      <w:r w:rsidR="001D0078" w:rsidRPr="001804DC">
        <w:rPr>
          <w:noProof/>
        </w:rPr>
        <w:t xml:space="preserve"> düzenleye</w:t>
      </w:r>
      <w:r w:rsidR="001D0078">
        <w:rPr>
          <w:noProof/>
        </w:rPr>
        <w:t>-</w:t>
      </w:r>
    </w:p>
    <w:p w:rsidR="007234ED" w:rsidRPr="001133CA" w:rsidRDefault="001D0078" w:rsidP="001D0078">
      <w:pPr>
        <w:pStyle w:val="AltKonuBal"/>
        <w:jc w:val="both"/>
        <w:rPr>
          <w:szCs w:val="24"/>
        </w:rPr>
      </w:pPr>
      <w:r>
        <w:rPr>
          <w:noProof/>
        </w:rPr>
        <w:t xml:space="preserve">                                 </w:t>
      </w:r>
      <w:r w:rsidRPr="001804DC">
        <w:rPr>
          <w:noProof/>
        </w:rPr>
        <w:t xml:space="preserve">cekleri </w:t>
      </w:r>
      <w:r>
        <w:rPr>
          <w:noProof/>
        </w:rPr>
        <w:t xml:space="preserve">uluslararası </w:t>
      </w:r>
      <w:r w:rsidRPr="001804DC">
        <w:rPr>
          <w:noProof/>
        </w:rPr>
        <w:t>festival</w:t>
      </w:r>
      <w:r>
        <w:rPr>
          <w:noProof/>
        </w:rPr>
        <w:t>ler için</w:t>
      </w:r>
      <w:r w:rsidRPr="001804DC">
        <w:rPr>
          <w:noProof/>
        </w:rPr>
        <w:t xml:space="preserve"> ödene</w:t>
      </w:r>
      <w:r>
        <w:rPr>
          <w:noProof/>
        </w:rPr>
        <w:t>k</w:t>
      </w:r>
      <w:r w:rsidRPr="001804DC">
        <w:rPr>
          <w:noProof/>
        </w:rPr>
        <w:t xml:space="preserve"> tahsis edilmesi</w:t>
      </w:r>
      <w:r w:rsidR="007B5B42" w:rsidRPr="001133CA">
        <w:rPr>
          <w:szCs w:val="24"/>
        </w:rPr>
        <w:t>.</w:t>
      </w:r>
    </w:p>
    <w:p w:rsidR="0096031B" w:rsidRPr="00FD7D34" w:rsidRDefault="007234ED" w:rsidP="00120C4F">
      <w:pPr>
        <w:pStyle w:val="AltKonuBal"/>
        <w:jc w:val="both"/>
        <w:rPr>
          <w:sz w:val="16"/>
          <w:szCs w:val="16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1D0078" w:rsidRPr="001D0078">
        <w:rPr>
          <w:noProof/>
          <w:szCs w:val="24"/>
          <w:u w:val="none"/>
        </w:rPr>
        <w:t>Yalova İlimizin kültürüne ve turi</w:t>
      </w:r>
      <w:r w:rsidR="001D0078">
        <w:rPr>
          <w:noProof/>
          <w:szCs w:val="24"/>
          <w:u w:val="none"/>
        </w:rPr>
        <w:t>zmine katkı sağlayacak olan ve i</w:t>
      </w:r>
      <w:r w:rsidR="001D0078" w:rsidRPr="001D0078">
        <w:rPr>
          <w:noProof/>
          <w:szCs w:val="24"/>
          <w:u w:val="none"/>
        </w:rPr>
        <w:t xml:space="preserve">limizi ulusal ve uluslararası alanda başarı ile temsil eden KUZEY KAFKAS, TUFAG </w:t>
      </w:r>
      <w:r w:rsidR="001D0078">
        <w:rPr>
          <w:noProof/>
          <w:szCs w:val="24"/>
          <w:u w:val="none"/>
        </w:rPr>
        <w:t>v</w:t>
      </w:r>
      <w:r w:rsidR="001D0078" w:rsidRPr="001D0078">
        <w:rPr>
          <w:noProof/>
          <w:szCs w:val="24"/>
          <w:u w:val="none"/>
        </w:rPr>
        <w:t xml:space="preserve">e YAFEM </w:t>
      </w:r>
      <w:r w:rsidR="001D0078">
        <w:rPr>
          <w:noProof/>
          <w:szCs w:val="24"/>
          <w:u w:val="none"/>
        </w:rPr>
        <w:t>Dernekler</w:t>
      </w:r>
      <w:r w:rsidR="001D0078" w:rsidRPr="001D0078">
        <w:rPr>
          <w:noProof/>
          <w:szCs w:val="24"/>
          <w:u w:val="none"/>
        </w:rPr>
        <w:t>inin çeşitli tarihlerde düzenleyecekleri uluslararası festivaller</w:t>
      </w:r>
      <w:r w:rsidR="001D0078">
        <w:rPr>
          <w:noProof/>
          <w:szCs w:val="24"/>
          <w:u w:val="none"/>
        </w:rPr>
        <w:t>in organizasyon</w:t>
      </w:r>
      <w:r w:rsidR="001D0078" w:rsidRPr="001D0078">
        <w:rPr>
          <w:noProof/>
          <w:szCs w:val="24"/>
          <w:u w:val="none"/>
        </w:rPr>
        <w:t xml:space="preserve"> giderler</w:t>
      </w:r>
      <w:r w:rsidR="001D0078">
        <w:rPr>
          <w:noProof/>
          <w:szCs w:val="24"/>
          <w:u w:val="none"/>
        </w:rPr>
        <w:t>in</w:t>
      </w:r>
      <w:r w:rsidR="001D0078" w:rsidRPr="001D0078">
        <w:rPr>
          <w:noProof/>
          <w:szCs w:val="24"/>
          <w:u w:val="none"/>
        </w:rPr>
        <w:t xml:space="preserve">de kullanılmak üzere İl Özel İdaresi bütçesinden gerekli ödeneğin tahsis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9A2DEA" w:rsidRDefault="003C283C" w:rsidP="008618A1">
      <w:pPr>
        <w:tabs>
          <w:tab w:val="left" w:pos="709"/>
        </w:tabs>
        <w:jc w:val="both"/>
        <w:rPr>
          <w:b/>
          <w:sz w:val="16"/>
          <w:szCs w:val="16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değerlendirmeler sonucunda;</w:t>
      </w:r>
      <w:r w:rsidR="006219A9" w:rsidRPr="00EA42DC">
        <w:rPr>
          <w:szCs w:val="24"/>
          <w:u w:val="none"/>
        </w:rPr>
        <w:t xml:space="preserve"> </w:t>
      </w:r>
      <w:r w:rsidR="007A3ADA">
        <w:rPr>
          <w:noProof/>
          <w:szCs w:val="24"/>
          <w:u w:val="none"/>
        </w:rPr>
        <w:t>Yalova’mızın</w:t>
      </w:r>
      <w:r w:rsidR="001D0078" w:rsidRPr="001D0078">
        <w:rPr>
          <w:noProof/>
          <w:szCs w:val="24"/>
          <w:u w:val="none"/>
        </w:rPr>
        <w:t xml:space="preserve"> kültürüne ve turi</w:t>
      </w:r>
      <w:r w:rsidR="001D0078">
        <w:rPr>
          <w:noProof/>
          <w:szCs w:val="24"/>
          <w:u w:val="none"/>
        </w:rPr>
        <w:t>zmine katkı sağlayaca</w:t>
      </w:r>
      <w:r w:rsidR="007A3ADA">
        <w:rPr>
          <w:noProof/>
          <w:szCs w:val="24"/>
          <w:u w:val="none"/>
        </w:rPr>
        <w:t>ğı düşünülen</w:t>
      </w:r>
      <w:r w:rsidR="001D0078">
        <w:rPr>
          <w:noProof/>
          <w:szCs w:val="24"/>
          <w:u w:val="none"/>
        </w:rPr>
        <w:t xml:space="preserve"> ve i</w:t>
      </w:r>
      <w:r w:rsidR="001D0078" w:rsidRPr="001D0078">
        <w:rPr>
          <w:noProof/>
          <w:szCs w:val="24"/>
          <w:u w:val="none"/>
        </w:rPr>
        <w:t>limizi ulusal ve uluslararası alanda başarı ile temsil ede</w:t>
      </w:r>
      <w:r w:rsidR="00120C4F">
        <w:rPr>
          <w:noProof/>
          <w:szCs w:val="24"/>
          <w:u w:val="none"/>
        </w:rPr>
        <w:t>cek ola</w:t>
      </w:r>
      <w:r w:rsidR="001D0078" w:rsidRPr="001D0078">
        <w:rPr>
          <w:noProof/>
          <w:szCs w:val="24"/>
          <w:u w:val="none"/>
        </w:rPr>
        <w:t>n Kuzey Kafkas Kültür ve Yardımlaşma Gençlik ve Spor Kulubü Derneği (KUZEY KAFKAS), Yalova Turizm Folklor Araştırma Geliştirme Gençlik ve Spor Kulubü Derneğ</w:t>
      </w:r>
      <w:r w:rsidR="00120C4F">
        <w:rPr>
          <w:noProof/>
          <w:szCs w:val="24"/>
          <w:u w:val="none"/>
        </w:rPr>
        <w:t>i</w:t>
      </w:r>
      <w:r w:rsidR="001D0078" w:rsidRPr="001D0078">
        <w:rPr>
          <w:noProof/>
          <w:szCs w:val="24"/>
          <w:u w:val="none"/>
        </w:rPr>
        <w:t xml:space="preserve"> (TUFAG) ile Yalova Folklor Eğitim Merkezi Gençlik ve Spor Kulubü Derneğinin (YAFEM)</w:t>
      </w:r>
      <w:r w:rsidR="00856B20">
        <w:rPr>
          <w:noProof/>
          <w:szCs w:val="24"/>
          <w:u w:val="none"/>
        </w:rPr>
        <w:t xml:space="preserve"> </w:t>
      </w:r>
      <w:r w:rsidR="007A3ADA">
        <w:rPr>
          <w:noProof/>
          <w:szCs w:val="24"/>
          <w:u w:val="none"/>
        </w:rPr>
        <w:t>Yalovanın 100. Kurtuluş Yıldönümü etkinlikleri çerçevesinde</w:t>
      </w:r>
      <w:r w:rsidR="007A3ADA" w:rsidRPr="001D0078">
        <w:rPr>
          <w:noProof/>
          <w:szCs w:val="24"/>
          <w:u w:val="none"/>
        </w:rPr>
        <w:t xml:space="preserve"> </w:t>
      </w:r>
      <w:r w:rsidR="001D0078" w:rsidRPr="001D0078">
        <w:rPr>
          <w:noProof/>
          <w:szCs w:val="24"/>
          <w:u w:val="none"/>
        </w:rPr>
        <w:t>çeşitli tarihlerde düzenleyecekleri festivaller</w:t>
      </w:r>
      <w:r w:rsidR="007A3ADA">
        <w:rPr>
          <w:noProof/>
          <w:szCs w:val="24"/>
          <w:u w:val="none"/>
        </w:rPr>
        <w:t xml:space="preserve"> </w:t>
      </w:r>
      <w:r w:rsidR="00F27D1C">
        <w:rPr>
          <w:noProof/>
          <w:szCs w:val="24"/>
          <w:u w:val="none"/>
        </w:rPr>
        <w:t xml:space="preserve">sağlanacak maddi destek </w:t>
      </w:r>
      <w:r w:rsidR="007A3ADA">
        <w:rPr>
          <w:noProof/>
          <w:szCs w:val="24"/>
          <w:u w:val="none"/>
        </w:rPr>
        <w:t>ve</w:t>
      </w:r>
      <w:r w:rsidR="00856B20">
        <w:rPr>
          <w:szCs w:val="24"/>
          <w:u w:val="none"/>
        </w:rPr>
        <w:t xml:space="preserve"> </w:t>
      </w:r>
      <w:r w:rsidR="007A3ADA">
        <w:rPr>
          <w:szCs w:val="24"/>
          <w:u w:val="none"/>
        </w:rPr>
        <w:t xml:space="preserve">yine </w:t>
      </w:r>
      <w:r w:rsidR="00856B20">
        <w:rPr>
          <w:noProof/>
          <w:szCs w:val="24"/>
          <w:u w:val="none"/>
        </w:rPr>
        <w:t>Yalovanın 100. Kurtuluş Yıldönümü</w:t>
      </w:r>
      <w:r w:rsidR="00856B20">
        <w:rPr>
          <w:noProof/>
          <w:szCs w:val="24"/>
          <w:u w:val="none"/>
        </w:rPr>
        <w:t xml:space="preserve"> </w:t>
      </w:r>
      <w:r w:rsidR="00F27D1C">
        <w:rPr>
          <w:noProof/>
          <w:szCs w:val="24"/>
          <w:u w:val="none"/>
        </w:rPr>
        <w:t>faaliyetleri çerçevesinde</w:t>
      </w:r>
      <w:r w:rsidR="00856B20">
        <w:rPr>
          <w:noProof/>
          <w:szCs w:val="24"/>
          <w:u w:val="none"/>
        </w:rPr>
        <w:t xml:space="preserve"> </w:t>
      </w:r>
      <w:r w:rsidR="00856B20" w:rsidRPr="00856B20">
        <w:rPr>
          <w:szCs w:val="24"/>
          <w:u w:val="none"/>
        </w:rPr>
        <w:t>Ulusal ve Resmi Bayramlar ile Mahalli Kurtuluş Günleri, Atatürk Günleri ve Tarihi Günlerde Yapılacak Tören ve Kutlamalar Yönetmeliğinin 8. maddesi doğrultusunda</w:t>
      </w:r>
      <w:r w:rsidR="00856B20">
        <w:rPr>
          <w:noProof/>
          <w:szCs w:val="24"/>
          <w:u w:val="none"/>
        </w:rPr>
        <w:t xml:space="preserve"> etkinlik yapacak olan sivil toplum kuruluşlarına verilecek maddi desteğin</w:t>
      </w:r>
      <w:r w:rsidR="00D77602" w:rsidRPr="00682215">
        <w:rPr>
          <w:szCs w:val="24"/>
          <w:u w:val="none"/>
        </w:rPr>
        <w:t xml:space="preserve"> İl Özel İdaresi </w:t>
      </w:r>
      <w:r w:rsidR="00120C4F">
        <w:rPr>
          <w:szCs w:val="24"/>
          <w:u w:val="none"/>
        </w:rPr>
        <w:t xml:space="preserve">(Kültür ve Sosyal İşler Müdürlüğü) </w:t>
      </w:r>
      <w:r w:rsidR="00D77602" w:rsidRPr="00682215">
        <w:rPr>
          <w:szCs w:val="24"/>
          <w:u w:val="none"/>
        </w:rPr>
        <w:t>bütçesin</w:t>
      </w:r>
      <w:r w:rsidR="00D77602">
        <w:rPr>
          <w:szCs w:val="24"/>
          <w:u w:val="none"/>
        </w:rPr>
        <w:t>i</w:t>
      </w:r>
      <w:r w:rsidR="00D77602" w:rsidRPr="00682215">
        <w:rPr>
          <w:szCs w:val="24"/>
          <w:u w:val="none"/>
        </w:rPr>
        <w:t xml:space="preserve">n </w:t>
      </w:r>
      <w:r w:rsidR="00120C4F">
        <w:rPr>
          <w:szCs w:val="24"/>
          <w:u w:val="none"/>
        </w:rPr>
        <w:t>Sosyal ve Kültürel Etkinlikler</w:t>
      </w:r>
      <w:r w:rsidR="00D77602">
        <w:rPr>
          <w:szCs w:val="24"/>
          <w:u w:val="none"/>
        </w:rPr>
        <w:t xml:space="preserve"> </w:t>
      </w:r>
      <w:r w:rsidR="00120C4F">
        <w:rPr>
          <w:szCs w:val="24"/>
          <w:u w:val="none"/>
        </w:rPr>
        <w:t xml:space="preserve">Projesi </w:t>
      </w:r>
      <w:r w:rsidR="00D77602">
        <w:rPr>
          <w:szCs w:val="24"/>
          <w:u w:val="none"/>
        </w:rPr>
        <w:t>faslındaki ödenekten karşılanması, söz konusu organizasyon</w:t>
      </w:r>
      <w:r w:rsidR="00120C4F">
        <w:rPr>
          <w:szCs w:val="24"/>
          <w:u w:val="none"/>
        </w:rPr>
        <w:t>lar</w:t>
      </w:r>
      <w:r w:rsidR="00D77602">
        <w:rPr>
          <w:szCs w:val="24"/>
          <w:u w:val="none"/>
        </w:rPr>
        <w:t xml:space="preserve"> için </w:t>
      </w:r>
      <w:r w:rsidR="00120C4F">
        <w:rPr>
          <w:szCs w:val="24"/>
          <w:u w:val="none"/>
        </w:rPr>
        <w:t>hangi derneğe</w:t>
      </w:r>
      <w:r w:rsidR="00F27D1C">
        <w:rPr>
          <w:szCs w:val="24"/>
          <w:u w:val="none"/>
        </w:rPr>
        <w:t>/</w:t>
      </w:r>
      <w:bookmarkStart w:id="0" w:name="_GoBack"/>
      <w:bookmarkEnd w:id="0"/>
      <w:r w:rsidR="00F27D1C">
        <w:rPr>
          <w:szCs w:val="24"/>
          <w:u w:val="none"/>
        </w:rPr>
        <w:t>sivil toplum kuruluşuna</w:t>
      </w:r>
      <w:r w:rsidR="00120C4F">
        <w:rPr>
          <w:szCs w:val="24"/>
          <w:u w:val="none"/>
        </w:rPr>
        <w:t xml:space="preserve"> </w:t>
      </w:r>
      <w:r w:rsidR="00D77602" w:rsidRPr="00D77602">
        <w:rPr>
          <w:szCs w:val="24"/>
          <w:u w:val="none"/>
        </w:rPr>
        <w:t xml:space="preserve">ne </w:t>
      </w:r>
      <w:r w:rsidR="00D77602">
        <w:rPr>
          <w:szCs w:val="24"/>
          <w:u w:val="none"/>
        </w:rPr>
        <w:t>kadar</w:t>
      </w:r>
      <w:r w:rsidR="00D77602" w:rsidRPr="00D77602">
        <w:rPr>
          <w:szCs w:val="24"/>
          <w:u w:val="none"/>
        </w:rPr>
        <w:t xml:space="preserve"> ödene</w:t>
      </w:r>
      <w:r w:rsidR="00D77602">
        <w:rPr>
          <w:szCs w:val="24"/>
          <w:u w:val="none"/>
        </w:rPr>
        <w:t xml:space="preserve">ğin tahsis edileceği ve bununla ilgili iş ve işlemlerin hangi kurum-kuruluş </w:t>
      </w:r>
      <w:r w:rsidR="00120C4F">
        <w:rPr>
          <w:szCs w:val="24"/>
          <w:u w:val="none"/>
        </w:rPr>
        <w:t xml:space="preserve">ve birim </w:t>
      </w:r>
      <w:r w:rsidR="00D77602">
        <w:rPr>
          <w:szCs w:val="24"/>
          <w:u w:val="none"/>
        </w:rPr>
        <w:t xml:space="preserve">tarafından yapılacağının </w:t>
      </w:r>
      <w:r w:rsidR="00D77602" w:rsidRPr="00D77602">
        <w:rPr>
          <w:szCs w:val="24"/>
          <w:u w:val="none"/>
        </w:rPr>
        <w:t>İl Encümeni</w:t>
      </w:r>
      <w:r w:rsidR="00D77602">
        <w:rPr>
          <w:szCs w:val="24"/>
          <w:u w:val="none"/>
        </w:rPr>
        <w:t>nde karara bağlan</w:t>
      </w:r>
      <w:r w:rsidR="00120C4F">
        <w:rPr>
          <w:szCs w:val="24"/>
          <w:u w:val="none"/>
        </w:rPr>
        <w:t>m</w:t>
      </w:r>
      <w:r w:rsidR="00D77602">
        <w:rPr>
          <w:szCs w:val="24"/>
          <w:u w:val="none"/>
        </w:rPr>
        <w:t xml:space="preserve">ası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</w:p>
    <w:p w:rsidR="00F2011E" w:rsidRDefault="00D77602" w:rsidP="00120C4F">
      <w:pPr>
        <w:pStyle w:val="AltKonuBal"/>
        <w:rPr>
          <w:szCs w:val="24"/>
          <w:u w:val="single"/>
        </w:rPr>
      </w:pPr>
      <w:r>
        <w:rPr>
          <w:szCs w:val="24"/>
          <w:u w:val="single"/>
        </w:rPr>
        <w:t xml:space="preserve"> </w:t>
      </w:r>
    </w:p>
    <w:p w:rsidR="00D261A4" w:rsidRPr="00626B6B" w:rsidRDefault="00D261A4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511" w:type="dxa"/>
        <w:tblLook w:val="01E0" w:firstRow="1" w:lastRow="1" w:firstColumn="1" w:lastColumn="1" w:noHBand="0" w:noVBand="0"/>
      </w:tblPr>
      <w:tblGrid>
        <w:gridCol w:w="2734"/>
        <w:gridCol w:w="2729"/>
        <w:gridCol w:w="3048"/>
      </w:tblGrid>
      <w:tr w:rsidR="009838B9" w:rsidRPr="009838B9" w:rsidTr="00120C4F">
        <w:trPr>
          <w:trHeight w:val="277"/>
        </w:trPr>
        <w:tc>
          <w:tcPr>
            <w:tcW w:w="273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29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Ömer ASLAN</w:t>
            </w:r>
          </w:p>
        </w:tc>
        <w:tc>
          <w:tcPr>
            <w:tcW w:w="304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İbrahim DÖNERTAŞ</w:t>
            </w:r>
          </w:p>
        </w:tc>
      </w:tr>
      <w:tr w:rsidR="009838B9" w:rsidRPr="009838B9" w:rsidTr="00120C4F">
        <w:trPr>
          <w:trHeight w:val="279"/>
        </w:trPr>
        <w:tc>
          <w:tcPr>
            <w:tcW w:w="2734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</w:t>
            </w:r>
          </w:p>
        </w:tc>
        <w:tc>
          <w:tcPr>
            <w:tcW w:w="2729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 Vekili</w:t>
            </w:r>
          </w:p>
        </w:tc>
        <w:tc>
          <w:tcPr>
            <w:tcW w:w="304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Default="009838B9" w:rsidP="009838B9">
      <w:pPr>
        <w:ind w:firstLine="708"/>
        <w:jc w:val="center"/>
        <w:rPr>
          <w:sz w:val="24"/>
          <w:szCs w:val="24"/>
        </w:rPr>
      </w:pPr>
    </w:p>
    <w:p w:rsidR="00062B4A" w:rsidRPr="009838B9" w:rsidRDefault="00062B4A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tbl>
      <w:tblPr>
        <w:tblW w:w="8524" w:type="dxa"/>
        <w:tblLook w:val="04A0" w:firstRow="1" w:lastRow="0" w:firstColumn="1" w:lastColumn="0" w:noHBand="0" w:noVBand="1"/>
      </w:tblPr>
      <w:tblGrid>
        <w:gridCol w:w="2040"/>
        <w:gridCol w:w="1945"/>
        <w:gridCol w:w="2413"/>
        <w:gridCol w:w="2126"/>
      </w:tblGrid>
      <w:tr w:rsidR="009838B9" w:rsidRPr="009838B9" w:rsidTr="00120C4F">
        <w:trPr>
          <w:trHeight w:val="268"/>
        </w:trPr>
        <w:tc>
          <w:tcPr>
            <w:tcW w:w="2040" w:type="dxa"/>
            <w:hideMark/>
          </w:tcPr>
          <w:p w:rsidR="009838B9" w:rsidRPr="009838B9" w:rsidRDefault="009838B9" w:rsidP="009838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Resul ÇİFTÇİ</w:t>
            </w:r>
          </w:p>
        </w:tc>
        <w:tc>
          <w:tcPr>
            <w:tcW w:w="194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Tahsin YENER</w:t>
            </w:r>
          </w:p>
        </w:tc>
        <w:tc>
          <w:tcPr>
            <w:tcW w:w="241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Hayrullah SARIHAN</w:t>
            </w:r>
          </w:p>
        </w:tc>
        <w:tc>
          <w:tcPr>
            <w:tcW w:w="2126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Oktay ATİK</w:t>
            </w:r>
          </w:p>
        </w:tc>
      </w:tr>
      <w:tr w:rsidR="009838B9" w:rsidRPr="009838B9" w:rsidTr="00120C4F">
        <w:trPr>
          <w:trHeight w:val="285"/>
        </w:trPr>
        <w:tc>
          <w:tcPr>
            <w:tcW w:w="204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1945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41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126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3ADA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56B20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27D1C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F9FB0-06AD-44CB-B2AA-312FAD20D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</cp:revision>
  <cp:lastPrinted>2019-12-30T08:07:00Z</cp:lastPrinted>
  <dcterms:created xsi:type="dcterms:W3CDTF">2021-07-04T11:13:00Z</dcterms:created>
  <dcterms:modified xsi:type="dcterms:W3CDTF">2021-07-05T09:34:00Z</dcterms:modified>
</cp:coreProperties>
</file>